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C3" w:rsidRPr="0027010F" w:rsidRDefault="002774C3" w:rsidP="002774C3">
      <w:pPr>
        <w:jc w:val="center"/>
        <w:rPr>
          <w:rFonts w:ascii="Tahoma" w:hAnsi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cs/>
          <w:lang w:bidi="hi-IN"/>
        </w:rPr>
        <w:t xml:space="preserve">Part – </w:t>
      </w:r>
      <w:r w:rsidR="008A3775">
        <w:rPr>
          <w:rFonts w:ascii="Tahoma" w:hAnsi="Tahoma"/>
          <w:sz w:val="22"/>
          <w:szCs w:val="22"/>
          <w:lang w:val="en-US"/>
        </w:rPr>
        <w:t>A</w:t>
      </w:r>
    </w:p>
    <w:p w:rsidR="002774C3" w:rsidRPr="008579AB" w:rsidRDefault="002774C3" w:rsidP="002774C3">
      <w:pPr>
        <w:jc w:val="center"/>
        <w:rPr>
          <w:rFonts w:ascii="Tahoma" w:hAnsi="Tahoma" w:cs="Tahoma"/>
          <w:b/>
          <w:bCs/>
          <w:sz w:val="22"/>
          <w:szCs w:val="22"/>
          <w:u w:val="single"/>
          <w:cs/>
          <w:lang w:bidi="hi-IN"/>
        </w:rPr>
      </w:pPr>
      <w:r>
        <w:rPr>
          <w:rFonts w:ascii="Tahoma" w:hAnsi="Tahoma"/>
          <w:b/>
          <w:sz w:val="22"/>
          <w:szCs w:val="22"/>
          <w:u w:val="single"/>
          <w:lang w:val="en-US"/>
        </w:rPr>
        <w:t>Pro</w:t>
      </w:r>
      <w:r w:rsidRPr="008579AB">
        <w:rPr>
          <w:rFonts w:ascii="Tahoma" w:hAnsi="Tahoma" w:cs="Tahoma"/>
          <w:b/>
          <w:bCs/>
          <w:sz w:val="22"/>
          <w:szCs w:val="22"/>
          <w:u w:val="single"/>
          <w:cs/>
          <w:lang w:bidi="hi-IN"/>
        </w:rPr>
        <w:t xml:space="preserve">forma for </w:t>
      </w:r>
      <w:r w:rsidR="008A3775">
        <w:rPr>
          <w:rFonts w:ascii="Tahoma" w:hAnsi="Tahoma" w:cs="Tahoma"/>
          <w:b/>
          <w:bCs/>
          <w:sz w:val="22"/>
          <w:szCs w:val="22"/>
          <w:u w:val="single"/>
          <w:lang w:val="en-IN" w:bidi="hi-IN"/>
        </w:rPr>
        <w:t>Quarterly</w:t>
      </w:r>
      <w:bookmarkStart w:id="0" w:name="_GoBack"/>
      <w:bookmarkEnd w:id="0"/>
      <w:r w:rsidRPr="008579AB">
        <w:rPr>
          <w:rFonts w:ascii="Tahoma" w:hAnsi="Tahoma" w:cs="Tahoma"/>
          <w:b/>
          <w:bCs/>
          <w:sz w:val="22"/>
          <w:szCs w:val="22"/>
          <w:u w:val="single"/>
          <w:cs/>
          <w:lang w:bidi="hi-IN"/>
        </w:rPr>
        <w:t xml:space="preserve"> Inventory Report</w:t>
      </w:r>
    </w:p>
    <w:p w:rsidR="002774C3" w:rsidRPr="008579AB" w:rsidRDefault="002774C3" w:rsidP="002774C3">
      <w:pPr>
        <w:tabs>
          <w:tab w:val="left" w:pos="4947"/>
        </w:tabs>
        <w:rPr>
          <w:rFonts w:ascii="Tahoma" w:hAnsi="Tahoma" w:cs="Tahoma"/>
          <w:sz w:val="22"/>
          <w:szCs w:val="22"/>
          <w:cs/>
          <w:lang w:bidi="hi-IN"/>
        </w:rPr>
      </w:pPr>
      <w:r w:rsidRPr="008579AB">
        <w:rPr>
          <w:rFonts w:ascii="Tahoma" w:hAnsi="Tahoma" w:cs="Tahoma"/>
          <w:sz w:val="22"/>
          <w:szCs w:val="22"/>
          <w:cs/>
          <w:lang w:bidi="hi-IN"/>
        </w:rPr>
        <w:tab/>
        <w:t xml:space="preserve">Inventory Report for the Year : </w:t>
      </w:r>
    </w:p>
    <w:p w:rsidR="002774C3" w:rsidRPr="008579AB" w:rsidRDefault="008A3775" w:rsidP="002774C3">
      <w:pPr>
        <w:tabs>
          <w:tab w:val="left" w:pos="4947"/>
        </w:tabs>
        <w:rPr>
          <w:rFonts w:ascii="Tahoma" w:hAnsi="Tahoma" w:cs="Tahoma"/>
          <w:sz w:val="22"/>
          <w:szCs w:val="22"/>
          <w:cs/>
          <w:lang w:bidi="hi-IN"/>
        </w:rPr>
      </w:pPr>
      <w:r>
        <w:rPr>
          <w:rFonts w:ascii="Tahoma" w:hAnsi="Tahoma"/>
          <w:sz w:val="22"/>
          <w:szCs w:val="22"/>
          <w:lang w:val="en-US"/>
        </w:rPr>
        <w:t>E</w:t>
      </w:r>
      <w:r w:rsidR="002774C3" w:rsidRPr="008579AB">
        <w:rPr>
          <w:rFonts w:ascii="Tahoma" w:hAnsi="Tahoma"/>
          <w:sz w:val="22"/>
          <w:szCs w:val="22"/>
          <w:lang w:val="en-US"/>
        </w:rPr>
        <w:t xml:space="preserve">ndangered </w:t>
      </w:r>
      <w:r w:rsidR="002774C3" w:rsidRPr="008579AB">
        <w:rPr>
          <w:rFonts w:ascii="Tahoma" w:hAnsi="Tahoma" w:cs="Tahoma"/>
          <w:sz w:val="22"/>
          <w:szCs w:val="22"/>
          <w:cs/>
          <w:lang w:bidi="hi-IN"/>
        </w:rPr>
        <w:t>Species</w:t>
      </w:r>
    </w:p>
    <w:tbl>
      <w:tblPr>
        <w:tblW w:w="13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1056"/>
        <w:gridCol w:w="1135"/>
        <w:gridCol w:w="465"/>
        <w:gridCol w:w="508"/>
        <w:gridCol w:w="389"/>
        <w:gridCol w:w="370"/>
        <w:gridCol w:w="423"/>
        <w:gridCol w:w="6"/>
        <w:gridCol w:w="354"/>
        <w:gridCol w:w="389"/>
        <w:gridCol w:w="430"/>
        <w:gridCol w:w="464"/>
        <w:gridCol w:w="579"/>
        <w:gridCol w:w="574"/>
        <w:gridCol w:w="468"/>
        <w:gridCol w:w="41"/>
        <w:gridCol w:w="489"/>
        <w:gridCol w:w="578"/>
        <w:gridCol w:w="495"/>
        <w:gridCol w:w="488"/>
        <w:gridCol w:w="429"/>
        <w:gridCol w:w="532"/>
        <w:gridCol w:w="515"/>
        <w:gridCol w:w="509"/>
      </w:tblGrid>
      <w:tr w:rsidR="002774C3" w:rsidRPr="008579AB" w:rsidTr="003047BF">
        <w:trPr>
          <w:trHeight w:val="796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S.No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Animal Name</w:t>
            </w: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Scientific Name</w:t>
            </w:r>
          </w:p>
        </w:tc>
        <w:tc>
          <w:tcPr>
            <w:tcW w:w="1732" w:type="dxa"/>
            <w:gridSpan w:val="4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Opening Stock as on 1-4-</w:t>
            </w:r>
          </w:p>
        </w:tc>
        <w:tc>
          <w:tcPr>
            <w:tcW w:w="1172" w:type="dxa"/>
            <w:gridSpan w:val="4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Births</w:t>
            </w:r>
          </w:p>
        </w:tc>
        <w:tc>
          <w:tcPr>
            <w:tcW w:w="1473" w:type="dxa"/>
            <w:gridSpan w:val="3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Acquisitions</w:t>
            </w:r>
          </w:p>
        </w:tc>
        <w:tc>
          <w:tcPr>
            <w:tcW w:w="1572" w:type="dxa"/>
            <w:gridSpan w:val="4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Disposals</w:t>
            </w:r>
          </w:p>
        </w:tc>
        <w:tc>
          <w:tcPr>
            <w:tcW w:w="1561" w:type="dxa"/>
            <w:gridSpan w:val="3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Deaths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Closing Stock as on 31-03-</w:t>
            </w:r>
          </w:p>
        </w:tc>
      </w:tr>
      <w:tr w:rsidR="002774C3" w:rsidRPr="008579AB" w:rsidTr="003047BF">
        <w:trPr>
          <w:trHeight w:val="220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Bird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</w:t>
            </w: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</w:t>
            </w: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F</w:t>
            </w: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U</w:t>
            </w: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</w:t>
            </w:r>
          </w:p>
        </w:tc>
      </w:tr>
      <w:tr w:rsidR="002774C3" w:rsidRPr="008579AB" w:rsidTr="003047BF">
        <w:trPr>
          <w:trHeight w:val="818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1.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2.</w:t>
            </w:r>
          </w:p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….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356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Total Birds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1237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Mammal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1.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2.</w:t>
            </w:r>
          </w:p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….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356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Total Mammal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1331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Reptile</w:t>
            </w:r>
            <w:r w:rsidRPr="008579AB">
              <w:rPr>
                <w:rFonts w:ascii="Tahoma" w:hAnsi="Tahoma"/>
                <w:sz w:val="22"/>
                <w:szCs w:val="22"/>
                <w:lang w:val="en-US"/>
              </w:rPr>
              <w:t xml:space="preserve">/ Amphibians 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1.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2.</w:t>
            </w:r>
          </w:p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…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355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Total Reptile</w:t>
            </w:r>
            <w:r w:rsidRPr="008579AB">
              <w:rPr>
                <w:rFonts w:ascii="Tahoma" w:hAnsi="Tahoma"/>
                <w:sz w:val="22"/>
                <w:szCs w:val="22"/>
                <w:lang w:val="en-US"/>
              </w:rPr>
              <w:t xml:space="preserve">/ Amphibians 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5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525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Invertebrate</w:t>
            </w:r>
          </w:p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1.</w:t>
            </w:r>
          </w:p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2.</w:t>
            </w:r>
          </w:p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….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3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6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525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/>
                <w:sz w:val="22"/>
                <w:szCs w:val="22"/>
                <w:lang w:val="en-US"/>
              </w:rPr>
            </w:pPr>
            <w:r w:rsidRPr="008579AB">
              <w:rPr>
                <w:rFonts w:ascii="Tahoma" w:hAnsi="Tahoma"/>
                <w:sz w:val="22"/>
                <w:szCs w:val="22"/>
                <w:lang w:val="en-US"/>
              </w:rPr>
              <w:t>Total Invertebrate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3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6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774C3" w:rsidRPr="008579AB" w:rsidTr="003047BF">
        <w:trPr>
          <w:trHeight w:val="525"/>
        </w:trPr>
        <w:tc>
          <w:tcPr>
            <w:tcW w:w="1421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2"/>
                <w:szCs w:val="22"/>
                <w:cs/>
                <w:lang w:bidi="hi-IN"/>
              </w:rPr>
              <w:t>Total Animals</w:t>
            </w:r>
          </w:p>
        </w:tc>
        <w:tc>
          <w:tcPr>
            <w:tcW w:w="1056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3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7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3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60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3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30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6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4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gridSpan w:val="2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7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95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88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429" w:type="dxa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32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15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509" w:type="dxa"/>
            <w:shd w:val="clear" w:color="auto" w:fill="auto"/>
          </w:tcPr>
          <w:p w:rsidR="002774C3" w:rsidRPr="008579AB" w:rsidRDefault="002774C3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</w:tbl>
    <w:p w:rsidR="00A32164" w:rsidRDefault="002774C3">
      <w:pPr>
        <w:rPr>
          <w:cs/>
          <w:lang w:bidi="hi-IN"/>
        </w:rPr>
      </w:pP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  <w:t>Curator (Animals)</w:t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  <w:t>Directo</w:t>
      </w:r>
      <w:r>
        <w:rPr>
          <w:lang w:val="en-US"/>
        </w:rPr>
        <w:t>r</w:t>
      </w:r>
    </w:p>
    <w:sectPr w:rsidR="00A32164" w:rsidSect="00892AAD">
      <w:pgSz w:w="15840" w:h="12240" w:orient="landscape"/>
      <w:pgMar w:top="1800" w:right="1440" w:bottom="36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7"/>
    <w:rsid w:val="002774C3"/>
    <w:rsid w:val="008A3775"/>
    <w:rsid w:val="00A32164"/>
    <w:rsid w:val="00B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home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my-pc</cp:lastModifiedBy>
  <cp:revision>4</cp:revision>
  <dcterms:created xsi:type="dcterms:W3CDTF">2018-05-17T07:45:00Z</dcterms:created>
  <dcterms:modified xsi:type="dcterms:W3CDTF">2018-11-21T07:45:00Z</dcterms:modified>
</cp:coreProperties>
</file>